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20A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FE12B2">
        <w:rPr>
          <w:b/>
          <w:caps/>
          <w:sz w:val="24"/>
          <w:szCs w:val="24"/>
        </w:rPr>
        <w:t>11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20AC">
        <w:rPr>
          <w:b/>
          <w:sz w:val="24"/>
          <w:szCs w:val="24"/>
        </w:rPr>
        <w:t>17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FE12B2">
        <w:rPr>
          <w:b/>
          <w:sz w:val="24"/>
          <w:szCs w:val="24"/>
        </w:rPr>
        <w:t>20-09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3646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3437C">
        <w:rPr>
          <w:sz w:val="24"/>
          <w:szCs w:val="24"/>
        </w:rPr>
        <w:t xml:space="preserve">Архангельский М.В., Володина С.И., </w:t>
      </w:r>
      <w:proofErr w:type="spellStart"/>
      <w:r w:rsidR="0053437C">
        <w:rPr>
          <w:sz w:val="24"/>
          <w:szCs w:val="24"/>
        </w:rPr>
        <w:t>Гонопольский</w:t>
      </w:r>
      <w:proofErr w:type="spellEnd"/>
      <w:r w:rsidR="0053437C">
        <w:rPr>
          <w:sz w:val="24"/>
          <w:szCs w:val="24"/>
        </w:rPr>
        <w:t xml:space="preserve"> Р.М., </w:t>
      </w:r>
      <w:proofErr w:type="spellStart"/>
      <w:r w:rsidR="0053437C">
        <w:rPr>
          <w:sz w:val="24"/>
          <w:szCs w:val="24"/>
        </w:rPr>
        <w:t>Грицук</w:t>
      </w:r>
      <w:proofErr w:type="spellEnd"/>
      <w:r w:rsidR="0053437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53437C">
        <w:rPr>
          <w:sz w:val="24"/>
          <w:szCs w:val="24"/>
        </w:rPr>
        <w:t>Пайгачкин</w:t>
      </w:r>
      <w:proofErr w:type="spellEnd"/>
      <w:r w:rsidR="0053437C">
        <w:rPr>
          <w:sz w:val="24"/>
          <w:szCs w:val="24"/>
        </w:rPr>
        <w:t xml:space="preserve"> Ю.В., Пепеляев С.Г., Свиридов О.В., </w:t>
      </w:r>
      <w:proofErr w:type="spellStart"/>
      <w:r w:rsidR="0053437C">
        <w:rPr>
          <w:sz w:val="24"/>
          <w:szCs w:val="24"/>
        </w:rPr>
        <w:t>Толчеев</w:t>
      </w:r>
      <w:proofErr w:type="spellEnd"/>
      <w:r w:rsidR="0053437C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53437C">
        <w:rPr>
          <w:sz w:val="24"/>
          <w:szCs w:val="24"/>
        </w:rPr>
        <w:t>Царькова</w:t>
      </w:r>
      <w:proofErr w:type="spellEnd"/>
      <w:r w:rsidR="0053437C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3437C">
        <w:rPr>
          <w:sz w:val="24"/>
          <w:szCs w:val="24"/>
        </w:rPr>
        <w:t xml:space="preserve">при участии </w:t>
      </w:r>
      <w:r w:rsidR="0053437C">
        <w:rPr>
          <w:sz w:val="24"/>
          <w:szCs w:val="24"/>
        </w:rPr>
        <w:t>адвоката</w:t>
      </w:r>
      <w:r w:rsidR="00CE1806" w:rsidRPr="00AA7601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FE12B2">
        <w:rPr>
          <w:sz w:val="24"/>
          <w:szCs w:val="24"/>
        </w:rPr>
        <w:t>20-09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FE12B2" w:rsidP="000D36E9">
      <w:pPr>
        <w:ind w:firstLine="709"/>
        <w:jc w:val="both"/>
        <w:rPr>
          <w:sz w:val="24"/>
          <w:szCs w:val="24"/>
        </w:rPr>
      </w:pPr>
      <w:r w:rsidRPr="00FE12B2">
        <w:rPr>
          <w:sz w:val="24"/>
          <w:szCs w:val="24"/>
        </w:rPr>
        <w:t xml:space="preserve">07.09.2020г. в Адвокатскую палату Московской области поступила жалоба доверителя </w:t>
      </w:r>
      <w:r w:rsidR="00B36466">
        <w:rPr>
          <w:sz w:val="24"/>
          <w:szCs w:val="24"/>
        </w:rPr>
        <w:t>К.А.М.</w:t>
      </w:r>
      <w:r w:rsidRPr="00FE12B2">
        <w:rPr>
          <w:sz w:val="24"/>
          <w:szCs w:val="24"/>
        </w:rPr>
        <w:t xml:space="preserve"> в отношении адвоката </w:t>
      </w:r>
      <w:r w:rsidR="00B36466">
        <w:rPr>
          <w:sz w:val="24"/>
          <w:szCs w:val="24"/>
        </w:rPr>
        <w:t>В.О.А.</w:t>
      </w:r>
      <w:r w:rsidRPr="00FE12B2">
        <w:rPr>
          <w:sz w:val="24"/>
          <w:szCs w:val="24"/>
        </w:rPr>
        <w:t xml:space="preserve">, имеющего регистрационный номер </w:t>
      </w:r>
      <w:r w:rsidR="00B36466">
        <w:rPr>
          <w:sz w:val="24"/>
          <w:szCs w:val="24"/>
        </w:rPr>
        <w:t>…..</w:t>
      </w:r>
      <w:r w:rsidRPr="00FE12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6466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FE12B2" w:rsidRPr="00FE12B2">
        <w:rPr>
          <w:sz w:val="24"/>
          <w:szCs w:val="24"/>
        </w:rPr>
        <w:t>21.05.2020г. заявитель был задержан по подозрению в совершении преступления. 22.05.2020г. родственники заявителя заключили соглашение с адвокатом С</w:t>
      </w:r>
      <w:r w:rsidR="00B36466">
        <w:rPr>
          <w:sz w:val="24"/>
          <w:szCs w:val="24"/>
        </w:rPr>
        <w:t>.</w:t>
      </w:r>
      <w:r w:rsidR="00FE12B2" w:rsidRPr="00FE12B2">
        <w:rPr>
          <w:sz w:val="24"/>
          <w:szCs w:val="24"/>
        </w:rPr>
        <w:t>С.М., который в тот же день явился в отдел полиции и представил ордер на защиту заявителя. 23.05.2020г. заявителя доставили для проведения следственных действий. Он сообщил следователю о наличии у него соглашения с адвокатом, передал копию ордера и отказался от защитника по назначению – В</w:t>
      </w:r>
      <w:r w:rsidR="00B36466">
        <w:rPr>
          <w:sz w:val="24"/>
          <w:szCs w:val="24"/>
        </w:rPr>
        <w:t>.</w:t>
      </w:r>
      <w:r w:rsidR="00FE12B2">
        <w:rPr>
          <w:sz w:val="24"/>
          <w:szCs w:val="24"/>
        </w:rPr>
        <w:t>О.А. Однако</w:t>
      </w:r>
      <w:r w:rsidR="00FE12B2" w:rsidRPr="00FE12B2">
        <w:rPr>
          <w:sz w:val="24"/>
          <w:szCs w:val="24"/>
        </w:rPr>
        <w:t xml:space="preserve"> защитник по назначению проигнорировала просьбы заявителя, просто подписала все протоколы процессуальных действий. При ознакомлении с материалами дела заявитель узнал, что 24.05.2020г. в 8 часов утра адвокат подписала постановление о привлечении заявителя в качестве обвиняемого и протокол допроса обвиняемого, но в этот день следственные действия с его участием не проводились</w:t>
      </w:r>
      <w:r w:rsidR="005A75CA">
        <w:rPr>
          <w:sz w:val="24"/>
          <w:szCs w:val="24"/>
        </w:rPr>
        <w:t>.</w:t>
      </w:r>
    </w:p>
    <w:p w:rsidR="00654B23" w:rsidRPr="00446718" w:rsidRDefault="00FE12B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</w:t>
      </w:r>
      <w:r w:rsidR="00C34D14">
        <w:rPr>
          <w:sz w:val="24"/>
          <w:szCs w:val="24"/>
        </w:rPr>
        <w:t>9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334982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D14">
        <w:rPr>
          <w:sz w:val="24"/>
          <w:szCs w:val="24"/>
        </w:rPr>
        <w:t>16.09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C34D14">
        <w:rPr>
          <w:sz w:val="24"/>
          <w:szCs w:val="24"/>
        </w:rPr>
        <w:t>2474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CE1806" w:rsidRPr="00A85A87">
        <w:rPr>
          <w:sz w:val="24"/>
          <w:szCs w:val="24"/>
        </w:rPr>
        <w:t>.</w:t>
      </w:r>
    </w:p>
    <w:p w:rsidR="00FE12B2" w:rsidRDefault="00FE12B2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30.09.2020г. </w:t>
      </w:r>
      <w:r w:rsidR="005A35D1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 w:rsidR="005A35D1" w:rsidRPr="005A35D1">
        <w:rPr>
          <w:sz w:val="24"/>
          <w:szCs w:val="24"/>
        </w:rPr>
        <w:t xml:space="preserve"> по заявлению адвоката, для предоставления времени на</w:t>
      </w:r>
      <w:r w:rsidR="00C34D14">
        <w:rPr>
          <w:sz w:val="24"/>
          <w:szCs w:val="24"/>
        </w:rPr>
        <w:t xml:space="preserve"> ознакомление с доводами жалобы.</w:t>
      </w:r>
    </w:p>
    <w:p w:rsidR="005A35D1" w:rsidRDefault="005A35D1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20.10.2020г. от адвоката поступили объяснения, в которых она возражает против доводов жалобы.</w:t>
      </w:r>
    </w:p>
    <w:p w:rsidR="005A35D1" w:rsidRDefault="005A35D1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26.10.2020г. рассмотрение дисциплинарного производства было отложено </w:t>
      </w:r>
      <w:r w:rsidRPr="005A35D1">
        <w:rPr>
          <w:sz w:val="24"/>
          <w:szCs w:val="24"/>
        </w:rPr>
        <w:t>по заявлению</w:t>
      </w:r>
      <w:r>
        <w:t xml:space="preserve"> </w:t>
      </w:r>
      <w:r w:rsidRPr="005A35D1">
        <w:rPr>
          <w:sz w:val="24"/>
          <w:szCs w:val="24"/>
        </w:rPr>
        <w:t>адвоката, для предоставления Комиссии выписки из журнала О</w:t>
      </w:r>
      <w:r w:rsidR="00B36466">
        <w:rPr>
          <w:sz w:val="24"/>
          <w:szCs w:val="24"/>
        </w:rPr>
        <w:t>.</w:t>
      </w:r>
      <w:r w:rsidRPr="005A35D1">
        <w:rPr>
          <w:sz w:val="24"/>
          <w:szCs w:val="24"/>
        </w:rPr>
        <w:t xml:space="preserve"> ИВС за 24.05.2020 г</w:t>
      </w:r>
      <w:r>
        <w:rPr>
          <w:sz w:val="24"/>
          <w:szCs w:val="24"/>
        </w:rPr>
        <w:t>.</w:t>
      </w:r>
    </w:p>
    <w:p w:rsidR="005A35D1" w:rsidRDefault="005A35D1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20.11.2020г. от адвоката поступили копии материалов уголовного дела.</w:t>
      </w:r>
    </w:p>
    <w:p w:rsidR="005A35D1" w:rsidRDefault="005A35D1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437C">
        <w:rPr>
          <w:sz w:val="24"/>
          <w:szCs w:val="24"/>
        </w:rPr>
        <w:t>23.11.2020</w:t>
      </w:r>
      <w:r w:rsidRPr="005A35D1">
        <w:rPr>
          <w:sz w:val="24"/>
          <w:szCs w:val="24"/>
        </w:rPr>
        <w:t>г. рассмотрение дисциплинарного производства отложено по повторному заявлению адвоката, для предоставления Комиссии выписки из журнала</w:t>
      </w:r>
      <w:r w:rsidR="0053437C">
        <w:rPr>
          <w:sz w:val="24"/>
          <w:szCs w:val="24"/>
        </w:rPr>
        <w:t xml:space="preserve"> О</w:t>
      </w:r>
      <w:r w:rsidR="00B36466">
        <w:rPr>
          <w:sz w:val="24"/>
          <w:szCs w:val="24"/>
        </w:rPr>
        <w:t>.</w:t>
      </w:r>
      <w:r w:rsidR="0053437C">
        <w:rPr>
          <w:sz w:val="24"/>
          <w:szCs w:val="24"/>
        </w:rPr>
        <w:t xml:space="preserve"> ИВС за 24.05.2020</w:t>
      </w:r>
      <w:r w:rsidRPr="005A35D1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5A35D1" w:rsidRPr="005A35D1" w:rsidRDefault="005A35D1" w:rsidP="005A35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11.12.2020г. от адвоката поступили </w:t>
      </w:r>
      <w:r w:rsidRPr="005A35D1">
        <w:rPr>
          <w:sz w:val="24"/>
          <w:szCs w:val="24"/>
        </w:rPr>
        <w:t>обезличенная копия приговора суда в отношении заявителя; копия листа, означенного адвокатом как выписка из журнала О</w:t>
      </w:r>
      <w:r w:rsidR="00B36466">
        <w:rPr>
          <w:sz w:val="24"/>
          <w:szCs w:val="24"/>
        </w:rPr>
        <w:t>.</w:t>
      </w:r>
      <w:r w:rsidRPr="005A35D1">
        <w:rPr>
          <w:sz w:val="24"/>
          <w:szCs w:val="24"/>
        </w:rPr>
        <w:t xml:space="preserve"> ИВС; информация </w:t>
      </w:r>
      <w:r>
        <w:rPr>
          <w:sz w:val="24"/>
          <w:szCs w:val="24"/>
        </w:rPr>
        <w:t>по уголовному делу с сайта Н</w:t>
      </w:r>
      <w:r w:rsidR="00B36466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суда.</w:t>
      </w:r>
    </w:p>
    <w:p w:rsidR="00F82065" w:rsidRPr="00446718" w:rsidRDefault="005A35D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24.12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участия не принял,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5A35D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4836B3" w:rsidRPr="00446718">
        <w:rPr>
          <w:sz w:val="24"/>
          <w:szCs w:val="24"/>
        </w:rPr>
        <w:t>.2020г. адвокат в заседани</w:t>
      </w:r>
      <w:r w:rsidR="00136D40">
        <w:rPr>
          <w:sz w:val="24"/>
          <w:szCs w:val="24"/>
        </w:rPr>
        <w:t>е</w:t>
      </w:r>
      <w:r w:rsidR="0068536D">
        <w:rPr>
          <w:sz w:val="24"/>
          <w:szCs w:val="24"/>
        </w:rPr>
        <w:t xml:space="preserve"> квалификационной комиссии </w:t>
      </w:r>
      <w:r w:rsidR="00136D40">
        <w:rPr>
          <w:sz w:val="24"/>
          <w:szCs w:val="24"/>
        </w:rPr>
        <w:t>явилась</w:t>
      </w:r>
      <w:r w:rsidR="00091369">
        <w:rPr>
          <w:sz w:val="24"/>
          <w:szCs w:val="24"/>
        </w:rPr>
        <w:t xml:space="preserve">, </w:t>
      </w:r>
      <w:r w:rsidR="00136D40" w:rsidRPr="00136D40">
        <w:rPr>
          <w:sz w:val="24"/>
          <w:szCs w:val="24"/>
        </w:rPr>
        <w:t>поддержала доводы, изложенные в письменных объяснениях</w:t>
      </w:r>
      <w:r w:rsidR="00A85A87">
        <w:rPr>
          <w:sz w:val="24"/>
          <w:szCs w:val="24"/>
        </w:rPr>
        <w:t>.</w:t>
      </w:r>
    </w:p>
    <w:p w:rsidR="00DA756E" w:rsidRPr="00334982" w:rsidRDefault="00334982" w:rsidP="00136D40">
      <w:pPr>
        <w:ind w:firstLine="720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24.1</w:t>
      </w:r>
      <w:r w:rsidR="00136D40">
        <w:rPr>
          <w:sz w:val="24"/>
          <w:szCs w:val="24"/>
        </w:rPr>
        <w:t>2</w:t>
      </w:r>
      <w:r w:rsidR="00AD729C" w:rsidRPr="00334982">
        <w:rPr>
          <w:sz w:val="24"/>
          <w:szCs w:val="24"/>
        </w:rPr>
        <w:t xml:space="preserve">.2020г. квалификационная комиссия дала </w:t>
      </w:r>
      <w:r w:rsidR="00DD556E" w:rsidRPr="00334982">
        <w:rPr>
          <w:sz w:val="24"/>
          <w:szCs w:val="24"/>
        </w:rPr>
        <w:t xml:space="preserve">заключение </w:t>
      </w:r>
      <w:r w:rsidR="00136D40" w:rsidRPr="00136D40">
        <w:rPr>
          <w:sz w:val="24"/>
          <w:szCs w:val="24"/>
        </w:rPr>
        <w:t xml:space="preserve">о наличии в действиях адвоката </w:t>
      </w:r>
      <w:r w:rsidR="00B36466">
        <w:rPr>
          <w:sz w:val="24"/>
          <w:szCs w:val="24"/>
        </w:rPr>
        <w:t>В.О.А.</w:t>
      </w:r>
      <w:r w:rsidR="00136D40" w:rsidRPr="00136D40">
        <w:rPr>
          <w:sz w:val="24"/>
          <w:szCs w:val="24"/>
        </w:rPr>
        <w:t xml:space="preserve"> нарушения п.1 ст.8 КПЭА, пп.1 п.1 ст.7 ФЗ «Об адвокатской деятельности и адвокатуре в РФ» и ненадлежащем исполнении своих обязанностей перед доверителем К</w:t>
      </w:r>
      <w:r w:rsidR="00B36466">
        <w:rPr>
          <w:sz w:val="24"/>
          <w:szCs w:val="24"/>
        </w:rPr>
        <w:t>.</w:t>
      </w:r>
      <w:r w:rsidR="00136D40" w:rsidRPr="00136D40">
        <w:rPr>
          <w:sz w:val="24"/>
          <w:szCs w:val="24"/>
        </w:rPr>
        <w:t>А.М., выразившегося в том, что при проведении следственных действий 23.05 и 24.05.2020г. адвокат не выяснила причин отказа К</w:t>
      </w:r>
      <w:r w:rsidR="00B36466">
        <w:rPr>
          <w:sz w:val="24"/>
          <w:szCs w:val="24"/>
        </w:rPr>
        <w:t>.</w:t>
      </w:r>
      <w:r w:rsidR="00136D40" w:rsidRPr="00136D40">
        <w:rPr>
          <w:sz w:val="24"/>
          <w:szCs w:val="24"/>
        </w:rPr>
        <w:t>А.М. от подписи процессуальных документов и не приняла мер, направленных на защиту прав своего подзащитного</w:t>
      </w:r>
      <w:r w:rsidR="00A85A87" w:rsidRPr="00334982">
        <w:rPr>
          <w:sz w:val="24"/>
          <w:szCs w:val="24"/>
        </w:rPr>
        <w:t>.</w:t>
      </w:r>
    </w:p>
    <w:p w:rsidR="00A85A87" w:rsidRPr="0053437C" w:rsidRDefault="00A85A87" w:rsidP="00A85A87">
      <w:pPr>
        <w:pStyle w:val="aa"/>
        <w:jc w:val="both"/>
        <w:rPr>
          <w:szCs w:val="24"/>
        </w:rPr>
      </w:pPr>
    </w:p>
    <w:p w:rsidR="004D617C" w:rsidRPr="00755A67" w:rsidRDefault="004D617C" w:rsidP="004D617C">
      <w:pPr>
        <w:pStyle w:val="aa"/>
        <w:ind w:firstLine="708"/>
        <w:jc w:val="both"/>
        <w:rPr>
          <w:rFonts w:eastAsia="Calibri"/>
          <w:szCs w:val="24"/>
        </w:rPr>
      </w:pPr>
      <w:r w:rsidRPr="00755A67">
        <w:rPr>
          <w:rFonts w:eastAsia="Calibri"/>
          <w:szCs w:val="24"/>
        </w:rPr>
        <w:t>Заявитель в заседание Совета не явился, уведомлен.</w:t>
      </w:r>
    </w:p>
    <w:p w:rsidR="00997C6C" w:rsidRPr="0053437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53437C">
        <w:rPr>
          <w:sz w:val="24"/>
          <w:szCs w:val="24"/>
        </w:rPr>
        <w:t>А</w:t>
      </w:r>
      <w:r w:rsidR="007111FF" w:rsidRPr="0053437C">
        <w:rPr>
          <w:sz w:val="24"/>
          <w:szCs w:val="24"/>
          <w:lang w:eastAsia="en-US"/>
        </w:rPr>
        <w:t xml:space="preserve">двокат </w:t>
      </w:r>
      <w:r w:rsidR="00FB6C0D" w:rsidRPr="0053437C">
        <w:rPr>
          <w:sz w:val="24"/>
          <w:szCs w:val="24"/>
          <w:lang w:eastAsia="en-US"/>
        </w:rPr>
        <w:t>в заседани</w:t>
      </w:r>
      <w:r w:rsidR="0053437C">
        <w:rPr>
          <w:sz w:val="24"/>
          <w:szCs w:val="24"/>
          <w:lang w:eastAsia="en-US"/>
        </w:rPr>
        <w:t>е</w:t>
      </w:r>
      <w:r w:rsidR="00FB6C0D" w:rsidRPr="0053437C">
        <w:rPr>
          <w:sz w:val="24"/>
          <w:szCs w:val="24"/>
          <w:lang w:eastAsia="en-US"/>
        </w:rPr>
        <w:t xml:space="preserve"> Совета </w:t>
      </w:r>
      <w:r w:rsidR="0053437C">
        <w:rPr>
          <w:sz w:val="24"/>
          <w:szCs w:val="24"/>
          <w:lang w:eastAsia="en-US"/>
        </w:rPr>
        <w:t>явилась, пояснила, что предпринимала попытки уточнить у заявителя данные адвоката по соглашению, чтобы связаться с ним, но заявитель такой информацией не располагал. Причин отказа от подписи процессуальных документов заявитель не сообщил</w:t>
      </w:r>
      <w:r w:rsidR="00E25B86" w:rsidRPr="0053437C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53437C" w:rsidP="001D4D00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="001D4D00" w:rsidRPr="00446718">
        <w:rPr>
          <w:sz w:val="24"/>
          <w:szCs w:val="24"/>
          <w:lang w:eastAsia="en-US"/>
        </w:rPr>
        <w:t>.</w:t>
      </w:r>
    </w:p>
    <w:p w:rsidR="00FB5C17" w:rsidRDefault="0091051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DF19BA">
        <w:rPr>
          <w:sz w:val="24"/>
          <w:szCs w:val="24"/>
          <w:lang w:eastAsia="en-US"/>
        </w:rPr>
        <w:t xml:space="preserve">валификационной комиссией </w:t>
      </w:r>
      <w:r>
        <w:rPr>
          <w:sz w:val="24"/>
          <w:szCs w:val="24"/>
          <w:lang w:eastAsia="en-US"/>
        </w:rPr>
        <w:t>правильно установлено, что при осуществлении защиты по назначению адвокатом В</w:t>
      </w:r>
      <w:r w:rsidR="00B364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в протоколы следственных действий были внесены замечания о том, что подзащитный К</w:t>
      </w:r>
      <w:r w:rsidR="00B364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А.М. ссылается на наличие соглашения на его защиту с другим адвокатом.</w:t>
      </w:r>
    </w:p>
    <w:p w:rsidR="005A7CCD" w:rsidRDefault="0091051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разделяет точку зрения квалификационной комиссии</w:t>
      </w:r>
      <w:r w:rsidR="005A7CCD">
        <w:rPr>
          <w:sz w:val="24"/>
          <w:szCs w:val="24"/>
          <w:lang w:eastAsia="en-US"/>
        </w:rPr>
        <w:t xml:space="preserve"> о пассивности позиции защитника В</w:t>
      </w:r>
      <w:r w:rsidR="00B36466">
        <w:rPr>
          <w:sz w:val="24"/>
          <w:szCs w:val="24"/>
          <w:lang w:eastAsia="en-US"/>
        </w:rPr>
        <w:t>.</w:t>
      </w:r>
      <w:r w:rsidR="005A7CCD">
        <w:rPr>
          <w:sz w:val="24"/>
          <w:szCs w:val="24"/>
          <w:lang w:eastAsia="en-US"/>
        </w:rPr>
        <w:t>О.А. на фоне</w:t>
      </w:r>
      <w:r>
        <w:rPr>
          <w:sz w:val="24"/>
          <w:szCs w:val="24"/>
          <w:lang w:eastAsia="en-US"/>
        </w:rPr>
        <w:t xml:space="preserve"> отказ</w:t>
      </w:r>
      <w:r w:rsidR="005A7CC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подзащитного от подписания протоколов </w:t>
      </w:r>
      <w:r w:rsidR="005A7CCD">
        <w:rPr>
          <w:sz w:val="24"/>
          <w:szCs w:val="24"/>
          <w:lang w:eastAsia="en-US"/>
        </w:rPr>
        <w:t xml:space="preserve">следственных действий </w:t>
      </w:r>
      <w:r>
        <w:rPr>
          <w:sz w:val="24"/>
          <w:szCs w:val="24"/>
          <w:lang w:eastAsia="en-US"/>
        </w:rPr>
        <w:t>и с</w:t>
      </w:r>
      <w:r w:rsidR="00347936">
        <w:rPr>
          <w:sz w:val="24"/>
          <w:szCs w:val="24"/>
          <w:lang w:eastAsia="en-US"/>
        </w:rPr>
        <w:t>ообщения о</w:t>
      </w:r>
      <w:r>
        <w:rPr>
          <w:sz w:val="24"/>
          <w:szCs w:val="24"/>
          <w:lang w:eastAsia="en-US"/>
        </w:rPr>
        <w:t xml:space="preserve"> наличи</w:t>
      </w:r>
      <w:r w:rsidR="00347936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защитника по соглашению</w:t>
      </w:r>
      <w:r w:rsidR="005A7CCD">
        <w:rPr>
          <w:sz w:val="24"/>
          <w:szCs w:val="24"/>
          <w:lang w:eastAsia="en-US"/>
        </w:rPr>
        <w:t xml:space="preserve">. </w:t>
      </w:r>
      <w:r w:rsidR="00347936">
        <w:rPr>
          <w:sz w:val="24"/>
          <w:szCs w:val="24"/>
          <w:lang w:eastAsia="en-US"/>
        </w:rPr>
        <w:t xml:space="preserve">Адвокату следовало ходатайствовать об отложении следственных действий, принимать меры по выяснению мотивов отказа от подписания протоколов без защитника по соглашению и т.д., поскольку имелись разумные основания допускать, что у подзащитного имеется подготовленная с другим адвокатом правовая позиция по делу и </w:t>
      </w:r>
      <w:r w:rsidR="00EC45A8">
        <w:rPr>
          <w:sz w:val="24"/>
          <w:szCs w:val="24"/>
          <w:lang w:eastAsia="en-US"/>
        </w:rPr>
        <w:t>определённая линия защиты.</w:t>
      </w:r>
    </w:p>
    <w:p w:rsidR="005A7CCD" w:rsidRDefault="005A7CCD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</w:t>
      </w:r>
      <w:r w:rsidR="00EC45A8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из представленных в дисциплинарном производстве материалов уголовного дела следует, что совершенный К</w:t>
      </w:r>
      <w:r w:rsidR="00B364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А.М. телефонный звонок не повлёк незамедлительной явки адвоката по соглашению, последующие действия защиты не были направлены на устранение каких-либо дефектов правового положения </w:t>
      </w:r>
      <w:r w:rsidR="00347936">
        <w:rPr>
          <w:sz w:val="24"/>
          <w:szCs w:val="24"/>
          <w:lang w:eastAsia="en-US"/>
        </w:rPr>
        <w:t>обвиняемого, связанных с несвоевременным участием адвоката по соглашению или с неправильными действиями защитника по соглашению.</w:t>
      </w:r>
    </w:p>
    <w:p w:rsidR="0091051C" w:rsidRDefault="00347936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 последующе</w:t>
      </w:r>
      <w:r w:rsidR="00EC45A8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полно</w:t>
      </w:r>
      <w:r w:rsidR="00EC45A8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признани</w:t>
      </w:r>
      <w:r w:rsidR="00EC45A8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К</w:t>
      </w:r>
      <w:r w:rsidR="00B364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А.М. вины в инкриминируемых деяниях</w:t>
      </w:r>
      <w:r w:rsidR="00EC45A8">
        <w:rPr>
          <w:sz w:val="24"/>
          <w:szCs w:val="24"/>
          <w:lang w:eastAsia="en-US"/>
        </w:rPr>
        <w:t xml:space="preserve"> </w:t>
      </w:r>
      <w:r w:rsidR="00FB2884">
        <w:rPr>
          <w:sz w:val="24"/>
          <w:szCs w:val="24"/>
          <w:lang w:eastAsia="en-US"/>
        </w:rPr>
        <w:t xml:space="preserve">в суде </w:t>
      </w:r>
      <w:r w:rsidR="00EC45A8">
        <w:rPr>
          <w:sz w:val="24"/>
          <w:szCs w:val="24"/>
          <w:lang w:eastAsia="en-US"/>
        </w:rPr>
        <w:t>и отсутствие каких-либо данных о том, что действия защитника по назначению не отвечали интересам подзащитного, Совет полагает, что в рассматриваемом случае не выяснение адвокатом В</w:t>
      </w:r>
      <w:r w:rsidR="00B36466">
        <w:rPr>
          <w:sz w:val="24"/>
          <w:szCs w:val="24"/>
          <w:lang w:eastAsia="en-US"/>
        </w:rPr>
        <w:t>.</w:t>
      </w:r>
      <w:r w:rsidR="00EC45A8">
        <w:rPr>
          <w:sz w:val="24"/>
          <w:szCs w:val="24"/>
          <w:lang w:eastAsia="en-US"/>
        </w:rPr>
        <w:t>О.А. мотивов отказа от подписания процессуальных документов не может квалифицироваться как ненадлежащее исполнение своих обязанностей перед доверителем К</w:t>
      </w:r>
      <w:r w:rsidR="00B36466">
        <w:rPr>
          <w:sz w:val="24"/>
          <w:szCs w:val="24"/>
          <w:lang w:eastAsia="en-US"/>
        </w:rPr>
        <w:t>.</w:t>
      </w:r>
      <w:r w:rsidR="00EC45A8">
        <w:rPr>
          <w:sz w:val="24"/>
          <w:szCs w:val="24"/>
          <w:lang w:eastAsia="en-US"/>
        </w:rPr>
        <w:t>А.М.</w:t>
      </w:r>
    </w:p>
    <w:p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:rsidR="0053437C" w:rsidRDefault="0053437C" w:rsidP="0053437C">
      <w:pPr>
        <w:ind w:firstLine="708"/>
        <w:jc w:val="both"/>
        <w:rPr>
          <w:color w:val="000000"/>
          <w:sz w:val="24"/>
          <w:szCs w:val="24"/>
        </w:rPr>
      </w:pPr>
      <w:bookmarkStart w:id="2" w:name="_Hlk59626894"/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B36466" w:rsidRDefault="00B36466" w:rsidP="0053437C">
      <w:pPr>
        <w:ind w:firstLine="708"/>
        <w:jc w:val="both"/>
        <w:rPr>
          <w:color w:val="000000"/>
          <w:sz w:val="24"/>
          <w:szCs w:val="24"/>
        </w:rPr>
      </w:pPr>
    </w:p>
    <w:p w:rsidR="00B36466" w:rsidRDefault="00B36466" w:rsidP="0053437C">
      <w:pPr>
        <w:ind w:firstLine="708"/>
        <w:jc w:val="both"/>
        <w:rPr>
          <w:color w:val="000000"/>
          <w:sz w:val="24"/>
          <w:szCs w:val="24"/>
        </w:rPr>
      </w:pPr>
    </w:p>
    <w:p w:rsidR="00B36466" w:rsidRDefault="00B36466" w:rsidP="0053437C">
      <w:pPr>
        <w:ind w:firstLine="708"/>
        <w:jc w:val="both"/>
        <w:rPr>
          <w:color w:val="000000"/>
          <w:sz w:val="24"/>
          <w:szCs w:val="24"/>
        </w:rPr>
      </w:pPr>
    </w:p>
    <w:p w:rsidR="00847522" w:rsidRDefault="00847522" w:rsidP="0053437C">
      <w:pPr>
        <w:ind w:firstLine="708"/>
        <w:jc w:val="both"/>
        <w:rPr>
          <w:color w:val="000000"/>
          <w:sz w:val="24"/>
          <w:szCs w:val="24"/>
        </w:rPr>
      </w:pPr>
    </w:p>
    <w:p w:rsidR="0053437C" w:rsidRDefault="0053437C" w:rsidP="0053437C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53437C" w:rsidRPr="004C3A46" w:rsidRDefault="0053437C" w:rsidP="0053437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53437C" w:rsidRPr="004C3A46" w:rsidRDefault="0053437C" w:rsidP="0053437C">
      <w:pPr>
        <w:ind w:firstLine="708"/>
        <w:jc w:val="both"/>
        <w:rPr>
          <w:sz w:val="24"/>
          <w:szCs w:val="24"/>
          <w:lang w:eastAsia="en-US"/>
        </w:rPr>
      </w:pPr>
    </w:p>
    <w:p w:rsidR="0053437C" w:rsidRPr="00A5345D" w:rsidRDefault="0053437C" w:rsidP="0053437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36466">
        <w:rPr>
          <w:sz w:val="24"/>
          <w:szCs w:val="24"/>
        </w:rPr>
        <w:t>В.О.А.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0176EF">
        <w:rPr>
          <w:sz w:val="24"/>
          <w:szCs w:val="24"/>
        </w:rPr>
        <w:t xml:space="preserve"> регистрационный номер </w:t>
      </w:r>
      <w:r w:rsidR="00B3646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14C48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A5345D">
        <w:rPr>
          <w:sz w:val="24"/>
          <w:szCs w:val="24"/>
        </w:rPr>
        <w:t>.</w:t>
      </w:r>
    </w:p>
    <w:p w:rsidR="0053437C" w:rsidRPr="004C3A46" w:rsidRDefault="0053437C" w:rsidP="0053437C">
      <w:pPr>
        <w:pStyle w:val="aa"/>
        <w:ind w:firstLine="708"/>
        <w:jc w:val="both"/>
        <w:rPr>
          <w:szCs w:val="24"/>
          <w:lang w:eastAsia="en-US"/>
        </w:rPr>
      </w:pPr>
    </w:p>
    <w:p w:rsidR="0053437C" w:rsidRPr="004C3A46" w:rsidRDefault="0053437C" w:rsidP="0053437C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53437C" w:rsidP="0053437C">
      <w:pPr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</w:t>
      </w:r>
      <w:proofErr w:type="spellStart"/>
      <w:r w:rsidRPr="004C3A46">
        <w:rPr>
          <w:sz w:val="24"/>
          <w:szCs w:val="24"/>
        </w:rPr>
        <w:t>Галоганов</w:t>
      </w:r>
      <w:proofErr w:type="spellEnd"/>
      <w:r w:rsidRPr="004C3A46">
        <w:rPr>
          <w:sz w:val="24"/>
          <w:szCs w:val="24"/>
        </w:rPr>
        <w:t xml:space="preserve"> А.П</w:t>
      </w:r>
      <w:r w:rsidR="001E32E2">
        <w:rPr>
          <w:sz w:val="24"/>
          <w:szCs w:val="24"/>
        </w:rPr>
        <w:t>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B7" w:rsidRDefault="00316BB7" w:rsidP="00C01A07">
      <w:r>
        <w:separator/>
      </w:r>
    </w:p>
  </w:endnote>
  <w:endnote w:type="continuationSeparator" w:id="0">
    <w:p w:rsidR="00316BB7" w:rsidRDefault="00316BB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B7" w:rsidRDefault="00316BB7" w:rsidP="00C01A07">
      <w:r>
        <w:separator/>
      </w:r>
    </w:p>
  </w:footnote>
  <w:footnote w:type="continuationSeparator" w:id="0">
    <w:p w:rsidR="00316BB7" w:rsidRDefault="00316BB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A35D1" w:rsidRDefault="00107178">
        <w:pPr>
          <w:pStyle w:val="af7"/>
          <w:jc w:val="right"/>
        </w:pPr>
        <w:r>
          <w:fldChar w:fldCharType="begin"/>
        </w:r>
        <w:r w:rsidR="005D0A58">
          <w:instrText>PAGE   \* MERGEFORMAT</w:instrText>
        </w:r>
        <w:r>
          <w:fldChar w:fldCharType="separate"/>
        </w:r>
        <w:r w:rsidR="00B364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35D1" w:rsidRDefault="005A35D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F144A"/>
    <w:multiLevelType w:val="hybridMultilevel"/>
    <w:tmpl w:val="140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07178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D40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5440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2CDB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6BB7"/>
    <w:rsid w:val="00320E14"/>
    <w:rsid w:val="00322FD8"/>
    <w:rsid w:val="003309DE"/>
    <w:rsid w:val="00334982"/>
    <w:rsid w:val="00347936"/>
    <w:rsid w:val="00351CBF"/>
    <w:rsid w:val="00366271"/>
    <w:rsid w:val="00374ACC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617C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23D"/>
    <w:rsid w:val="00513D2F"/>
    <w:rsid w:val="0051407A"/>
    <w:rsid w:val="00530454"/>
    <w:rsid w:val="00530F46"/>
    <w:rsid w:val="00531371"/>
    <w:rsid w:val="0053437C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35D1"/>
    <w:rsid w:val="005A75CA"/>
    <w:rsid w:val="005A7CCD"/>
    <w:rsid w:val="005B2F77"/>
    <w:rsid w:val="005B776D"/>
    <w:rsid w:val="005C0465"/>
    <w:rsid w:val="005C4B39"/>
    <w:rsid w:val="005D0A58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536D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7522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432C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051C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2955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6466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5C9F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4D14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3BA9"/>
    <w:rsid w:val="00DD556E"/>
    <w:rsid w:val="00DD59CE"/>
    <w:rsid w:val="00DD642A"/>
    <w:rsid w:val="00DE39F0"/>
    <w:rsid w:val="00DE5391"/>
    <w:rsid w:val="00DE7D2C"/>
    <w:rsid w:val="00DF19BA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45A8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884"/>
    <w:rsid w:val="00FB2D85"/>
    <w:rsid w:val="00FB449F"/>
    <w:rsid w:val="00FB5C17"/>
    <w:rsid w:val="00FB6C0D"/>
    <w:rsid w:val="00FC0119"/>
    <w:rsid w:val="00FC3669"/>
    <w:rsid w:val="00FC526E"/>
    <w:rsid w:val="00FD7EC1"/>
    <w:rsid w:val="00FE12B2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1DE7-F8FC-4FC8-9EAE-76070634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2021-02-20T19:43:00Z</dcterms:created>
  <dcterms:modified xsi:type="dcterms:W3CDTF">2022-03-18T14:20:00Z</dcterms:modified>
</cp:coreProperties>
</file>